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 </w:t>
      </w:r>
    </w:p>
    <w:p w:rsidR="00626245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817407" w:rsidRPr="0094374F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8133AF" w:rsidRPr="0094374F" w:rsidRDefault="008133AF" w:rsidP="009437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4374F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 актов, регулирующих трудовые отношения в Российской Федерации, положения о Центре образования естественно-научной и технологической направленностей «Точка роста» на базе муниципального общеобразовательного учреждения «</w:t>
      </w:r>
      <w:r w:rsidR="00CD7ABD">
        <w:rPr>
          <w:rFonts w:ascii="Times New Roman" w:hAnsi="Times New Roman" w:cs="Times New Roman"/>
          <w:sz w:val="24"/>
          <w:szCs w:val="24"/>
        </w:rPr>
        <w:t xml:space="preserve">Ромодановская </w:t>
      </w:r>
      <w:r w:rsidRPr="0094374F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="00CD7ABD">
        <w:rPr>
          <w:rFonts w:ascii="Times New Roman" w:hAnsi="Times New Roman" w:cs="Times New Roman"/>
          <w:sz w:val="24"/>
          <w:szCs w:val="24"/>
        </w:rPr>
        <w:t xml:space="preserve"> общеобразовательная </w:t>
      </w:r>
      <w:r w:rsidRPr="0094374F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CD7ABD">
        <w:rPr>
          <w:rFonts w:ascii="Times New Roman" w:hAnsi="Times New Roman" w:cs="Times New Roman"/>
          <w:sz w:val="24"/>
          <w:szCs w:val="24"/>
        </w:rPr>
        <w:t xml:space="preserve"> №3» Ромодановского</w:t>
      </w:r>
      <w:r w:rsidRPr="0094374F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Центр).</w:t>
      </w:r>
      <w:proofErr w:type="gramEnd"/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 Руководитель  Центра назначается на должность и освобождается от нее приказом директора учреждения.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1.3. На должность руководителя Центра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8133AF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директору учреждения.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1.5. Руководитель Центра  в своей деятельности руководствуется: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Кон</w:t>
      </w:r>
      <w:r w:rsidR="003B2F23" w:rsidRPr="0094374F">
        <w:rPr>
          <w:rFonts w:ascii="Times New Roman" w:hAnsi="Times New Roman" w:cs="Times New Roman"/>
          <w:sz w:val="24"/>
          <w:szCs w:val="24"/>
        </w:rPr>
        <w:t>ституцией  Российской Федерации;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р</w:t>
      </w:r>
      <w:r w:rsidR="008133AF" w:rsidRPr="0094374F">
        <w:rPr>
          <w:rFonts w:ascii="Times New Roman" w:hAnsi="Times New Roman" w:cs="Times New Roman"/>
          <w:sz w:val="24"/>
          <w:szCs w:val="24"/>
        </w:rPr>
        <w:t>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:rsidR="008133AF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</w:t>
      </w:r>
      <w:r w:rsidR="00E23FFA" w:rsidRPr="0094374F">
        <w:rPr>
          <w:rFonts w:ascii="Times New Roman" w:hAnsi="Times New Roman" w:cs="Times New Roman"/>
          <w:sz w:val="24"/>
          <w:szCs w:val="24"/>
        </w:rPr>
        <w:t>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равилами и нормами охраны труда, техники безопасности и противопожарной защиты;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у</w:t>
      </w:r>
      <w:r w:rsidR="008133AF" w:rsidRPr="0094374F">
        <w:rPr>
          <w:rFonts w:ascii="Times New Roman" w:hAnsi="Times New Roman" w:cs="Times New Roman"/>
          <w:sz w:val="24"/>
          <w:szCs w:val="24"/>
        </w:rPr>
        <w:t>ставом и локальными правовыми актами образовательной  организации  (в т.ч.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трудовым соглашением.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1.6. Руководитель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должен знать: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К</w:t>
      </w:r>
      <w:r w:rsidR="00E23FFA" w:rsidRPr="0094374F">
        <w:rPr>
          <w:rFonts w:ascii="Times New Roman" w:hAnsi="Times New Roman" w:cs="Times New Roman"/>
          <w:sz w:val="24"/>
          <w:szCs w:val="24"/>
        </w:rPr>
        <w:t>онституцию Российской Федерации;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аконы Российской Федерации, постановления и решения Правительства РФ и органов управления образ</w:t>
      </w:r>
      <w:r w:rsidRPr="0094374F">
        <w:rPr>
          <w:rFonts w:ascii="Times New Roman" w:hAnsi="Times New Roman" w:cs="Times New Roman"/>
          <w:sz w:val="24"/>
          <w:szCs w:val="24"/>
        </w:rPr>
        <w:t>ованием по вопросам образования;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Конвенцию о правах ребенка;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риоритетные направления развития образовательн</w:t>
      </w:r>
      <w:r w:rsidRPr="0094374F">
        <w:rPr>
          <w:rFonts w:ascii="Times New Roman" w:hAnsi="Times New Roman" w:cs="Times New Roman"/>
          <w:sz w:val="24"/>
          <w:szCs w:val="24"/>
        </w:rPr>
        <w:t>ой системы Российской Федерации;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>ребования ФГОС  НОО, ФГОС</w:t>
      </w:r>
      <w:r w:rsidRPr="0094374F">
        <w:rPr>
          <w:rFonts w:ascii="Times New Roman" w:hAnsi="Times New Roman" w:cs="Times New Roman"/>
          <w:sz w:val="24"/>
          <w:szCs w:val="24"/>
        </w:rPr>
        <w:t xml:space="preserve"> ООО, ФГОС СОО;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>рудовое законо</w:t>
      </w:r>
      <w:r w:rsidRPr="0094374F">
        <w:rPr>
          <w:rFonts w:ascii="Times New Roman" w:hAnsi="Times New Roman" w:cs="Times New Roman"/>
          <w:sz w:val="24"/>
          <w:szCs w:val="24"/>
        </w:rPr>
        <w:t>дательство Российской Федерации;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еорию и </w:t>
      </w:r>
      <w:r w:rsidRPr="0094374F">
        <w:rPr>
          <w:rFonts w:ascii="Times New Roman" w:hAnsi="Times New Roman" w:cs="Times New Roman"/>
          <w:sz w:val="24"/>
          <w:szCs w:val="24"/>
        </w:rPr>
        <w:t>методы управления в образовании;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</w:t>
      </w:r>
      <w:r w:rsidRPr="0094374F">
        <w:rPr>
          <w:rFonts w:ascii="Times New Roman" w:hAnsi="Times New Roman" w:cs="Times New Roman"/>
          <w:sz w:val="24"/>
          <w:szCs w:val="24"/>
        </w:rPr>
        <w:t>сности и противопожарной защиты;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едагогику, педагогическую психологию, достижения современной психолого-</w:t>
      </w:r>
      <w:r w:rsidRPr="0094374F">
        <w:rPr>
          <w:rFonts w:ascii="Times New Roman" w:hAnsi="Times New Roman" w:cs="Times New Roman"/>
          <w:sz w:val="24"/>
          <w:szCs w:val="24"/>
        </w:rPr>
        <w:t>педагогической науки и практики;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о</w:t>
      </w:r>
      <w:r w:rsidR="008133AF" w:rsidRPr="0094374F">
        <w:rPr>
          <w:rFonts w:ascii="Times New Roman" w:hAnsi="Times New Roman" w:cs="Times New Roman"/>
          <w:sz w:val="24"/>
          <w:szCs w:val="24"/>
        </w:rPr>
        <w:t>рганизацию финансово-хозяйс</w:t>
      </w:r>
      <w:r w:rsidRPr="0094374F">
        <w:rPr>
          <w:rFonts w:ascii="Times New Roman" w:hAnsi="Times New Roman" w:cs="Times New Roman"/>
          <w:sz w:val="24"/>
          <w:szCs w:val="24"/>
        </w:rPr>
        <w:t>твенной деятельности учреждения;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дминистративное, трудовое и хозяйственное законодательство.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1.7. На время отсутствия руководителя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(командировка, отпуск, болезнь, пр.) его обязанности исполняет лицо, назначенное приказом директора учреждения. Данное лицо, </w:t>
      </w: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Руководител</w:t>
      </w:r>
      <w:r w:rsidR="007B4E05" w:rsidRPr="0094374F">
        <w:rPr>
          <w:rFonts w:ascii="Times New Roman" w:hAnsi="Times New Roman" w:cs="Times New Roman"/>
          <w:sz w:val="24"/>
          <w:szCs w:val="24"/>
        </w:rPr>
        <w:t xml:space="preserve">ь Центра: 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 соблюдает </w:t>
      </w:r>
      <w:r w:rsidR="008133AF" w:rsidRPr="0094374F">
        <w:rPr>
          <w:rFonts w:ascii="Times New Roman" w:hAnsi="Times New Roman" w:cs="Times New Roman"/>
          <w:sz w:val="24"/>
          <w:szCs w:val="24"/>
        </w:rPr>
        <w:t>Устав Учреждения и иные локальные акты Центра, Учрежд</w:t>
      </w:r>
      <w:r w:rsidRPr="0094374F">
        <w:rPr>
          <w:rFonts w:ascii="Times New Roman" w:hAnsi="Times New Roman" w:cs="Times New Roman"/>
          <w:sz w:val="24"/>
          <w:szCs w:val="24"/>
        </w:rPr>
        <w:t>ения;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2.2. о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существляет </w:t>
      </w:r>
      <w:r w:rsidRPr="0094374F">
        <w:rPr>
          <w:rFonts w:ascii="Times New Roman" w:hAnsi="Times New Roman" w:cs="Times New Roman"/>
          <w:sz w:val="24"/>
          <w:szCs w:val="24"/>
        </w:rPr>
        <w:t>оперативное руководство Центром;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</w:t>
      </w:r>
      <w:r w:rsidR="007B4E05" w:rsidRPr="0094374F">
        <w:rPr>
          <w:rFonts w:ascii="Times New Roman" w:hAnsi="Times New Roman" w:cs="Times New Roman"/>
          <w:sz w:val="24"/>
          <w:szCs w:val="24"/>
        </w:rPr>
        <w:t>3. с</w:t>
      </w:r>
      <w:r w:rsidR="008133AF" w:rsidRPr="0094374F">
        <w:rPr>
          <w:rFonts w:ascii="Times New Roman" w:hAnsi="Times New Roman" w:cs="Times New Roman"/>
          <w:sz w:val="24"/>
          <w:szCs w:val="24"/>
        </w:rPr>
        <w:t>огласовывает программы развития, планы работы, отчеты и сметы расходов</w:t>
      </w:r>
      <w:r w:rsidR="003D3577" w:rsidRPr="0094374F">
        <w:rPr>
          <w:rFonts w:ascii="Times New Roman" w:hAnsi="Times New Roman" w:cs="Times New Roman"/>
          <w:sz w:val="24"/>
          <w:szCs w:val="24"/>
        </w:rPr>
        <w:t xml:space="preserve"> Центра с директором Учреждения;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</w:t>
      </w:r>
      <w:r w:rsidR="003D3577" w:rsidRPr="0094374F">
        <w:rPr>
          <w:rFonts w:ascii="Times New Roman" w:hAnsi="Times New Roman" w:cs="Times New Roman"/>
          <w:sz w:val="24"/>
          <w:szCs w:val="24"/>
        </w:rPr>
        <w:t>.4. п</w:t>
      </w:r>
      <w:r w:rsidRPr="0094374F">
        <w:rPr>
          <w:rFonts w:ascii="Times New Roman" w:hAnsi="Times New Roman" w:cs="Times New Roman"/>
          <w:sz w:val="24"/>
          <w:szCs w:val="24"/>
        </w:rPr>
        <w:t xml:space="preserve">редставляет интересы Центра  по доверенности в муниципальных, государственных органах региона, организациях для </w:t>
      </w:r>
      <w:r w:rsidR="003D3577" w:rsidRPr="0094374F">
        <w:rPr>
          <w:rFonts w:ascii="Times New Roman" w:hAnsi="Times New Roman" w:cs="Times New Roman"/>
          <w:sz w:val="24"/>
          <w:szCs w:val="24"/>
        </w:rPr>
        <w:t>реализации целей и задач Центра;</w:t>
      </w:r>
    </w:p>
    <w:p w:rsidR="008133AF" w:rsidRPr="0094374F" w:rsidRDefault="003D357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2.5. о</w:t>
      </w:r>
      <w:r w:rsidR="008133AF" w:rsidRPr="0094374F">
        <w:rPr>
          <w:rFonts w:ascii="Times New Roman" w:hAnsi="Times New Roman" w:cs="Times New Roman"/>
          <w:sz w:val="24"/>
          <w:szCs w:val="24"/>
        </w:rPr>
        <w:t>тчитываться перед директором Учрежде</w:t>
      </w:r>
      <w:r w:rsidRPr="0094374F">
        <w:rPr>
          <w:rFonts w:ascii="Times New Roman" w:hAnsi="Times New Roman" w:cs="Times New Roman"/>
          <w:sz w:val="24"/>
          <w:szCs w:val="24"/>
        </w:rPr>
        <w:t>ния о результатах работы Центра;</w:t>
      </w:r>
    </w:p>
    <w:p w:rsidR="0094374F" w:rsidRDefault="003D357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2.6. в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3.  Права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B2F23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3B2F23" w:rsidRPr="0094374F" w:rsidRDefault="00482AF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3.1. о</w:t>
      </w:r>
      <w:r w:rsidR="008133AF" w:rsidRPr="0094374F">
        <w:rPr>
          <w:rFonts w:ascii="Times New Roman" w:hAnsi="Times New Roman" w:cs="Times New Roman"/>
          <w:sz w:val="24"/>
          <w:szCs w:val="24"/>
        </w:rPr>
        <w:t>существлять подбор и расстановку кадров Центра, прием на работу которых осуществляется п</w:t>
      </w:r>
      <w:r w:rsidR="00E23FFA" w:rsidRPr="0094374F">
        <w:rPr>
          <w:rFonts w:ascii="Times New Roman" w:hAnsi="Times New Roman" w:cs="Times New Roman"/>
          <w:sz w:val="24"/>
          <w:szCs w:val="24"/>
        </w:rPr>
        <w:t>риказом руководи</w:t>
      </w:r>
      <w:r w:rsidRPr="0094374F">
        <w:rPr>
          <w:rFonts w:ascii="Times New Roman" w:hAnsi="Times New Roman" w:cs="Times New Roman"/>
          <w:sz w:val="24"/>
          <w:szCs w:val="24"/>
        </w:rPr>
        <w:t>теля Учреждения;</w:t>
      </w:r>
    </w:p>
    <w:p w:rsidR="003B2F23" w:rsidRPr="0094374F" w:rsidRDefault="00482AF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3.2. п</w:t>
      </w:r>
      <w:r w:rsidR="008133AF" w:rsidRPr="0094374F">
        <w:rPr>
          <w:rFonts w:ascii="Times New Roman" w:hAnsi="Times New Roman" w:cs="Times New Roman"/>
          <w:sz w:val="24"/>
          <w:szCs w:val="24"/>
        </w:rPr>
        <w:t>о согласованию с руководителем Учреждения организовывает учебно</w:t>
      </w:r>
      <w:r w:rsidR="003B2F23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воспитательный  процесс в Центре в соответствии с целями и задачами Центра и осуществляет </w:t>
      </w:r>
      <w:proofErr w:type="gramStart"/>
      <w:r w:rsidR="008133AF" w:rsidRPr="0094374F">
        <w:rPr>
          <w:rFonts w:ascii="Times New Roman" w:hAnsi="Times New Roman" w:cs="Times New Roman"/>
          <w:sz w:val="24"/>
          <w:szCs w:val="24"/>
        </w:rPr>
        <w:t>к</w:t>
      </w:r>
      <w:r w:rsidRPr="0094374F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94374F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3.3. </w:t>
      </w:r>
      <w:r w:rsidR="00482AF4" w:rsidRPr="0094374F">
        <w:rPr>
          <w:rFonts w:ascii="Times New Roman" w:hAnsi="Times New Roman" w:cs="Times New Roman"/>
          <w:sz w:val="24"/>
          <w:szCs w:val="24"/>
        </w:rPr>
        <w:t>о</w:t>
      </w:r>
      <w:r w:rsidRPr="0094374F">
        <w:rPr>
          <w:rFonts w:ascii="Times New Roman" w:hAnsi="Times New Roman" w:cs="Times New Roman"/>
          <w:sz w:val="24"/>
          <w:szCs w:val="24"/>
        </w:rPr>
        <w:t xml:space="preserve">существляет подготовку обучающихся  к участию в конкурсах, олимпиадах, конференциях и иных мероприятиях по профилю </w:t>
      </w:r>
      <w:r w:rsidR="00E23FFA" w:rsidRPr="0094374F">
        <w:rPr>
          <w:rFonts w:ascii="Times New Roman" w:hAnsi="Times New Roman" w:cs="Times New Roman"/>
          <w:sz w:val="24"/>
          <w:szCs w:val="24"/>
        </w:rPr>
        <w:t>направлений деятельности Центра</w:t>
      </w:r>
      <w:r w:rsidR="00482AF4" w:rsidRPr="0094374F">
        <w:rPr>
          <w:rFonts w:ascii="Times New Roman" w:hAnsi="Times New Roman" w:cs="Times New Roman"/>
          <w:sz w:val="24"/>
          <w:szCs w:val="24"/>
        </w:rPr>
        <w:t>;</w:t>
      </w:r>
    </w:p>
    <w:p w:rsidR="003B2F23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3.4. </w:t>
      </w:r>
      <w:r w:rsidR="00482AF4" w:rsidRPr="0094374F">
        <w:rPr>
          <w:rFonts w:ascii="Times New Roman" w:hAnsi="Times New Roman" w:cs="Times New Roman"/>
          <w:sz w:val="24"/>
          <w:szCs w:val="24"/>
        </w:rPr>
        <w:t>п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 согласованию с руководителем Учреждения осуществляет организацию и проведение мероприятий по профилю </w:t>
      </w:r>
      <w:r w:rsidR="00482AF4" w:rsidRPr="0094374F">
        <w:rPr>
          <w:rFonts w:ascii="Times New Roman" w:hAnsi="Times New Roman" w:cs="Times New Roman"/>
          <w:sz w:val="24"/>
          <w:szCs w:val="24"/>
        </w:rPr>
        <w:t>направлений деятельности Центра;</w:t>
      </w:r>
    </w:p>
    <w:p w:rsidR="008133AF" w:rsidRPr="0094374F" w:rsidRDefault="00482AF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3.5. о</w:t>
      </w:r>
      <w:r w:rsidR="008133AF" w:rsidRPr="0094374F">
        <w:rPr>
          <w:rFonts w:ascii="Times New Roman" w:hAnsi="Times New Roman" w:cs="Times New Roman"/>
          <w:sz w:val="24"/>
          <w:szCs w:val="24"/>
        </w:rPr>
        <w:t>существлять иные права, относящиеся к деятельности Центра и не противоречащие целям и видам деятельности Учреждения, а также законо</w:t>
      </w:r>
      <w:r w:rsidRPr="0094374F">
        <w:rPr>
          <w:rFonts w:ascii="Times New Roman" w:hAnsi="Times New Roman" w:cs="Times New Roman"/>
          <w:sz w:val="24"/>
          <w:szCs w:val="24"/>
        </w:rPr>
        <w:t>дательству Российской Федерации;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4.  Ответственность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B2F23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:rsidR="003B2F23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4.1.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</w:t>
      </w:r>
      <w:r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3B2F23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4.2.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</w:t>
      </w:r>
      <w:r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3B2F23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4.3. з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3579A7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3579A7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8133AF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D9D" w:rsidRDefault="002C6D9D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D9D" w:rsidRDefault="002C6D9D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D9D" w:rsidRDefault="002C6D9D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ДОЛЖНОСТНАЯ ИНСТРУКЦИЯ  </w:t>
      </w: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817407" w:rsidRPr="0094374F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3B2F23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обязанности </w:t>
      </w:r>
      <w:r w:rsidR="00817407" w:rsidRPr="0094374F">
        <w:rPr>
          <w:rFonts w:ascii="Times New Roman" w:hAnsi="Times New Roman" w:cs="Times New Roman"/>
          <w:sz w:val="24"/>
          <w:szCs w:val="24"/>
        </w:rPr>
        <w:t>педагога дополнительного образования Центра образования естественно - научной и технологической направленностей «Точка роста» на базе М</w:t>
      </w:r>
      <w:r w:rsidR="00CD7ABD">
        <w:rPr>
          <w:rFonts w:ascii="Times New Roman" w:hAnsi="Times New Roman" w:cs="Times New Roman"/>
          <w:sz w:val="24"/>
          <w:szCs w:val="24"/>
        </w:rPr>
        <w:t>Б</w:t>
      </w:r>
      <w:r w:rsidR="00817407" w:rsidRPr="0094374F">
        <w:rPr>
          <w:rFonts w:ascii="Times New Roman" w:hAnsi="Times New Roman" w:cs="Times New Roman"/>
          <w:sz w:val="24"/>
          <w:szCs w:val="24"/>
        </w:rPr>
        <w:t xml:space="preserve">ОУ </w:t>
      </w:r>
      <w:r w:rsidR="00CD7ABD">
        <w:rPr>
          <w:rFonts w:ascii="Times New Roman" w:hAnsi="Times New Roman" w:cs="Times New Roman"/>
          <w:sz w:val="24"/>
          <w:szCs w:val="24"/>
        </w:rPr>
        <w:t xml:space="preserve">« Ромодановская СОШ№3» </w:t>
      </w:r>
      <w:r w:rsidR="00817407" w:rsidRPr="0094374F">
        <w:rPr>
          <w:rFonts w:ascii="Times New Roman" w:hAnsi="Times New Roman" w:cs="Times New Roman"/>
          <w:sz w:val="24"/>
          <w:szCs w:val="24"/>
        </w:rPr>
        <w:t xml:space="preserve"> (далее – Центр)</w:t>
      </w:r>
      <w:r w:rsidRPr="0094374F">
        <w:rPr>
          <w:rFonts w:ascii="Times New Roman" w:hAnsi="Times New Roman" w:cs="Times New Roman"/>
          <w:sz w:val="24"/>
          <w:szCs w:val="24"/>
        </w:rPr>
        <w:t>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1.1. Педагог дополнительного образования относится к категории специалистов. </w:t>
      </w:r>
    </w:p>
    <w:p w:rsid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1.2. На должность педагога дополнительного образования принимается лицо: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1.2.1. отвечающее одному из требований: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среднее профессиональное образование по программам подготовки специалистов среднего звена;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E531E5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1.2.2. не имеющее ограничений на занятие педагогической деятельностью, установленных законодательством Российской Федерации;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1.2.3.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1.2.4. прошедшее аттестацию на соответствие занимаемой должности в установленном законодательством Российской Федерации порядке.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1.3. Педагог дополнительного образования должен знать: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>основные правила и технические приемы создания информационно</w:t>
      </w:r>
      <w:r w:rsidR="004839C1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рекламных материалов о возможностях и содержании дополнительных общеобразовательных программ на бумажных и электронных носителях;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локальные нормативные акты, регламентирующие организацию образовательного процесса, разработку программно-методического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и персональных данных;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принципы и приемы презентации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техники и приемы общения (слушания, убеждения) с учетом возрастных и индивидуальных особенностей собеседников;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техники и приемы вовлечения в деятельность, мотивации учащихся различного возраста к освоению избранного вида деятельности (избранной программы);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электронные ресурсы, необходимые для организации различных видов деятельности обучающихся;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="008133AF" w:rsidRPr="0094374F">
        <w:rPr>
          <w:rFonts w:ascii="Times New Roman" w:hAnsi="Times New Roman" w:cs="Times New Roman"/>
          <w:sz w:val="24"/>
          <w:szCs w:val="24"/>
        </w:rPr>
        <w:t>потребностно</w:t>
      </w:r>
      <w:r w:rsidR="004839C1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>мотивационной</w:t>
      </w:r>
      <w:proofErr w:type="spellEnd"/>
      <w:r w:rsidR="008133AF" w:rsidRPr="0094374F">
        <w:rPr>
          <w:rFonts w:ascii="Times New Roman" w:hAnsi="Times New Roman" w:cs="Times New Roman"/>
          <w:sz w:val="24"/>
          <w:szCs w:val="24"/>
        </w:rPr>
        <w:t xml:space="preserve">, интеллектуальной, коммуникативной сфер учащихся различного возраста;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понятие и виды качественных и количественных оценок, возможности и ограничения их использования для оценивания процесса и результатов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деятельности учащихся при освоении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нормы педагогической этики при публичном представлении результатов оценивания;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техники и приемы общения (слушания, убеждения) с учетом возрастных и индивидуальных особенностей собеседников;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источники, причины, виды и способы разрешения конфликтов;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ФГТ (для преподавания по дополнительным предпрофессиональным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основные направления досуговой деятельности, особенности организации и проведения досуговых мероприятий;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работы с социально неадаптированными (</w:t>
      </w:r>
      <w:proofErr w:type="spellStart"/>
      <w:r w:rsidR="008133AF" w:rsidRPr="0094374F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="008133AF" w:rsidRPr="0094374F">
        <w:rPr>
          <w:rFonts w:ascii="Times New Roman" w:hAnsi="Times New Roman" w:cs="Times New Roman"/>
          <w:sz w:val="24"/>
          <w:szCs w:val="24"/>
        </w:rPr>
        <w:t xml:space="preserve">) учащимися различного возраста, несовершеннолетними, находящимися в социально опасном положении, и их семьями;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нормативные правовые акты в области защиты прав ребенка, включая международные;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принципы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основы взаимодействия с социальными партнерами;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меры ответственности педагогических работников за жизнь и здоровье учащихся, находящихся под их руководством;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возможности использования ИКТ для ведения документации;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 Российской Федерации;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требования охраны труда и правила пожарной безопасности.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 Педагог дополнительного образования должен уметь: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диагностировать предрасположенность (задатки) детей к освоению выбранного вида искусств или вида спорта;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профориентационные возможности занятий избранным видом деятельности (для преподавания по дополнительным общеразвивающим программам);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возрастных особенностей учащихся;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современных требований к учебному оборудованию и (или) оборудованию для занятий избранным видом деятельности;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избранной области деятельности и задач дополнительной общеобразовательной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осуществлять электронное обучение, использовать дистанционные образовательные технологии (если это целесообразно);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1.4.17.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понимать мотивы поведения, учитывать и развивать интересы учащихся при проведении досуговых мероприятий;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1.4.21.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проводить мероприятия для учащихся с ограниченными возможностями здоровья и с их участием;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использовать профориентационные возможности досуговой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планировать образовательный процесс, занятия и (или) циклы занятий, разрабатывать сценарии досуговых мероприятий с учетом: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особенностей группы учащихся;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специфики инклюзивного подхода в образовании (при его реализации);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санитарно-гигиенических норм и требований охраны жизни и здоровья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</w:t>
      </w:r>
      <w:r w:rsidR="004E79CA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педагогической компетентности родителей (законных представителей);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1.4.27.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учащимися для обеспечения достоверного оценивания;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1.4.29.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1.4.30.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E531E5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1.4.34.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корректировать содержание программ, системы контроля и оценки, планов занятий по результатам анализа их реализации;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отчетные (отчетно-аналитические) и информационные материалы; </w:t>
      </w:r>
    </w:p>
    <w:p w:rsid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</w:t>
      </w:r>
      <w:r w:rsidR="008133AF"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и проведении досуговых мероприятий, при решении задач обучения и (или) воспитания отдельных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учащихся и (или) учебной группы с соблюдением норм педагогической этики;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="008133AF" w:rsidRPr="0094374F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 (в соответствии с особенностями избранной области деятельности);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выполнять требования охраны труда.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в своей деятельности р</w:t>
      </w:r>
      <w:r w:rsidR="004E79CA" w:rsidRPr="0094374F">
        <w:rPr>
          <w:rFonts w:ascii="Times New Roman" w:hAnsi="Times New Roman" w:cs="Times New Roman"/>
          <w:sz w:val="24"/>
          <w:szCs w:val="24"/>
        </w:rPr>
        <w:t xml:space="preserve">уководствуется: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у</w:t>
      </w:r>
      <w:r w:rsidR="004E79CA" w:rsidRPr="0094374F">
        <w:rPr>
          <w:rFonts w:ascii="Times New Roman" w:hAnsi="Times New Roman" w:cs="Times New Roman"/>
          <w:sz w:val="24"/>
          <w:szCs w:val="24"/>
        </w:rPr>
        <w:t>ставом М</w:t>
      </w:r>
      <w:r w:rsidR="00CD7ABD">
        <w:rPr>
          <w:rFonts w:ascii="Times New Roman" w:hAnsi="Times New Roman" w:cs="Times New Roman"/>
          <w:sz w:val="24"/>
          <w:szCs w:val="24"/>
        </w:rPr>
        <w:t>Б</w:t>
      </w:r>
      <w:r w:rsidR="004E79CA" w:rsidRPr="0094374F">
        <w:rPr>
          <w:rFonts w:ascii="Times New Roman" w:hAnsi="Times New Roman" w:cs="Times New Roman"/>
          <w:sz w:val="24"/>
          <w:szCs w:val="24"/>
        </w:rPr>
        <w:t xml:space="preserve">ОУ </w:t>
      </w:r>
      <w:r w:rsidR="00CD7ABD">
        <w:rPr>
          <w:rFonts w:ascii="Times New Roman" w:hAnsi="Times New Roman" w:cs="Times New Roman"/>
          <w:sz w:val="24"/>
          <w:szCs w:val="24"/>
        </w:rPr>
        <w:t>«</w:t>
      </w:r>
      <w:r w:rsidR="004E79CA" w:rsidRPr="0094374F">
        <w:rPr>
          <w:rFonts w:ascii="Times New Roman" w:hAnsi="Times New Roman" w:cs="Times New Roman"/>
          <w:sz w:val="24"/>
          <w:szCs w:val="24"/>
        </w:rPr>
        <w:t>Р</w:t>
      </w:r>
      <w:r w:rsidR="00CD7ABD">
        <w:rPr>
          <w:rFonts w:ascii="Times New Roman" w:hAnsi="Times New Roman" w:cs="Times New Roman"/>
          <w:sz w:val="24"/>
          <w:szCs w:val="24"/>
        </w:rPr>
        <w:t>омодановская СОШ»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оложением о деятельности </w:t>
      </w:r>
      <w:r w:rsidR="004E79CA"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9CA" w:rsidRP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настоящей должностной инструкцией; </w:t>
      </w:r>
    </w:p>
    <w:p w:rsidR="004E79CA" w:rsidRP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рудовым договором и другими нормативными документами школы.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2. Трудовые функции </w:t>
      </w:r>
    </w:p>
    <w:p w:rsidR="00A265A2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 Преподавание по дополнительным общеобразовательным программам: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организация деятельности учащихся, направленной на освоение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2.1.3.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</w:t>
      </w:r>
    </w:p>
    <w:p w:rsidR="008133AF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педагогический контроль и оценка освоения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 Педагог дополнительного образования исполняет следующие обязанности: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3.1.1. 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набор на обучение по дополнительной общеразвивающей программе;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отбор для обучения по дополнительной предпрофессиональной программе (как правило, работа в составе комиссии); </w:t>
      </w: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организацию, в том числе стимулирование и мотивацию, деятельности и общения учащихся на учебных занятиях;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текущий контроль, помощь учащимся в коррекции деятельности и поведения на занятиях;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3.1.2. 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планирует подготовку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 подготовки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досуговые мероприятия.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планирует взаимодействие с родителями (законными представителями) учащихся;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 совместной деятельности детей и взрослых при проведении занятий и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обеспечивает в рамках своих полномочий соблюдение прав ребенка и выполнение взрослыми установленных обязанностей.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3.1.4. В рамках трудовой функции педагогический контроль и оценка освоения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анализ и интерпретацию результатов педагогического контроля и оценки;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7B4E05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дополнительных общеобразовательных программ (программ учебных курсов, дисциплин (модулей)) и учебно</w:t>
      </w:r>
      <w:r w:rsidR="00192DA8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методических материалов для их реализации;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определяет педагогические цели и задачи, планирует досуговую деятельность, разрабатывает планы (сценарии)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системы оценки достижения планируемых результатов освоения дополнительных общеобразовательных программ;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3.1.6. В рамках выполнения своих трудовых функций исполняет поручения своего непосредственного руководителя.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имеет право: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4.1. у</w:t>
      </w:r>
      <w:r w:rsidR="008133AF" w:rsidRPr="0094374F">
        <w:rPr>
          <w:rFonts w:ascii="Times New Roman" w:hAnsi="Times New Roman" w:cs="Times New Roman"/>
          <w:sz w:val="24"/>
          <w:szCs w:val="24"/>
        </w:rPr>
        <w:t>частвовать в обсуждении проектов документов по вопросам организации образовательной деятельности, в совещаниях по их подготовке и</w:t>
      </w:r>
      <w:r w:rsidRPr="0094374F">
        <w:rPr>
          <w:rFonts w:ascii="Times New Roman" w:hAnsi="Times New Roman" w:cs="Times New Roman"/>
          <w:sz w:val="24"/>
          <w:szCs w:val="24"/>
        </w:rPr>
        <w:t xml:space="preserve"> выполнению;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4.2.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</w:t>
      </w:r>
      <w:r w:rsidRPr="0094374F">
        <w:rPr>
          <w:rFonts w:ascii="Times New Roman" w:hAnsi="Times New Roman" w:cs="Times New Roman"/>
          <w:sz w:val="24"/>
          <w:szCs w:val="24"/>
        </w:rPr>
        <w:t>лнения должностных обязанностей;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4.3.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</w:t>
      </w:r>
      <w:r w:rsidRPr="0094374F">
        <w:rPr>
          <w:rFonts w:ascii="Times New Roman" w:hAnsi="Times New Roman" w:cs="Times New Roman"/>
          <w:sz w:val="24"/>
          <w:szCs w:val="24"/>
        </w:rPr>
        <w:t>полнения своих трудовых функций;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4.4. в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носить на рассмотрение своего непосредственного руководителя предложения по организации труда </w:t>
      </w:r>
      <w:r w:rsidRPr="0094374F">
        <w:rPr>
          <w:rFonts w:ascii="Times New Roman" w:hAnsi="Times New Roman" w:cs="Times New Roman"/>
          <w:sz w:val="24"/>
          <w:szCs w:val="24"/>
        </w:rPr>
        <w:t>в рамках своих трудовых функций;</w:t>
      </w:r>
    </w:p>
    <w:p w:rsidR="008133AF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4.5. у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частвовать в обсуждении вопросов, касающихся исполняемых должностных обязанностей.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5.1. Педагог дополнительного образования привлекается к ответственности: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за причинение ущерба организации - в порядке, установленном действующим трудовым законод</w:t>
      </w:r>
      <w:r w:rsidR="00192DA8"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 невыполнение (недобросовестное выполнение) должностных обязанностей, нарушение локальных актов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4374F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 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374F">
        <w:rPr>
          <w:rFonts w:ascii="Times New Roman" w:hAnsi="Times New Roman" w:cs="Times New Roman"/>
          <w:sz w:val="24"/>
          <w:szCs w:val="24"/>
        </w:rPr>
        <w:t xml:space="preserve">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Pr="0094374F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0AA8" w:rsidRPr="0094374F" w:rsidSect="00D3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3AF"/>
    <w:rsid w:val="000A3906"/>
    <w:rsid w:val="000C19C1"/>
    <w:rsid w:val="00192DA8"/>
    <w:rsid w:val="00202B77"/>
    <w:rsid w:val="00266F55"/>
    <w:rsid w:val="002A75C8"/>
    <w:rsid w:val="002C6D9D"/>
    <w:rsid w:val="002D4EDB"/>
    <w:rsid w:val="00325FC5"/>
    <w:rsid w:val="003579A7"/>
    <w:rsid w:val="003B2F23"/>
    <w:rsid w:val="003D3577"/>
    <w:rsid w:val="00440DD3"/>
    <w:rsid w:val="00450AA8"/>
    <w:rsid w:val="00482AF4"/>
    <w:rsid w:val="004839C1"/>
    <w:rsid w:val="004E79CA"/>
    <w:rsid w:val="005410F5"/>
    <w:rsid w:val="005B5149"/>
    <w:rsid w:val="005C3147"/>
    <w:rsid w:val="005F27D0"/>
    <w:rsid w:val="00626245"/>
    <w:rsid w:val="00691D86"/>
    <w:rsid w:val="007B4E05"/>
    <w:rsid w:val="008133AF"/>
    <w:rsid w:val="00817407"/>
    <w:rsid w:val="00887F6C"/>
    <w:rsid w:val="008E223C"/>
    <w:rsid w:val="009431A0"/>
    <w:rsid w:val="0094374F"/>
    <w:rsid w:val="009F3C24"/>
    <w:rsid w:val="00A265A2"/>
    <w:rsid w:val="00AF1221"/>
    <w:rsid w:val="00B07139"/>
    <w:rsid w:val="00BB2376"/>
    <w:rsid w:val="00C00637"/>
    <w:rsid w:val="00CD7ABD"/>
    <w:rsid w:val="00D224A2"/>
    <w:rsid w:val="00D32AEB"/>
    <w:rsid w:val="00D676B8"/>
    <w:rsid w:val="00D81F7C"/>
    <w:rsid w:val="00E23FFA"/>
    <w:rsid w:val="00E4769E"/>
    <w:rsid w:val="00E531E5"/>
    <w:rsid w:val="00F45BCC"/>
    <w:rsid w:val="00FC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EB"/>
  </w:style>
  <w:style w:type="paragraph" w:styleId="1">
    <w:name w:val="heading 1"/>
    <w:basedOn w:val="a"/>
    <w:next w:val="a"/>
    <w:link w:val="10"/>
    <w:qFormat/>
    <w:rsid w:val="00450AA8"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AA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paragraph" w:customStyle="1" w:styleId="a3">
    <w:name w:val="СтильЗаг"/>
    <w:basedOn w:val="a4"/>
    <w:rsid w:val="00450AA8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5">
    <w:name w:val="Normal (Web)"/>
    <w:basedOn w:val="a"/>
    <w:rsid w:val="0045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0AA8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450AA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50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5372</Words>
  <Characters>30624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</dc:creator>
  <cp:keywords/>
  <dc:description/>
  <cp:lastModifiedBy>Школа</cp:lastModifiedBy>
  <cp:revision>26</cp:revision>
  <dcterms:created xsi:type="dcterms:W3CDTF">2021-07-28T15:09:00Z</dcterms:created>
  <dcterms:modified xsi:type="dcterms:W3CDTF">2023-04-21T13:01:00Z</dcterms:modified>
</cp:coreProperties>
</file>